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76F9" w14:textId="77777777" w:rsidR="00110CB0" w:rsidRPr="00110CB0" w:rsidRDefault="00110CB0" w:rsidP="00110CB0">
      <w:pPr>
        <w:spacing w:after="0" w:line="276" w:lineRule="auto"/>
        <w:ind w:left="6663" w:right="-157"/>
        <w:jc w:val="both"/>
        <w:rPr>
          <w:rFonts w:ascii="Times New Roman" w:eastAsia="Times New Roman" w:hAnsi="Times New Roman"/>
          <w:b/>
          <w:kern w:val="0"/>
          <w:sz w:val="16"/>
          <w:szCs w:val="24"/>
          <w:lang w:eastAsia="pl-PL"/>
        </w:rPr>
      </w:pPr>
      <w:r w:rsidRPr="00110CB0">
        <w:rPr>
          <w:rFonts w:ascii="Times New Roman" w:eastAsia="Times New Roman" w:hAnsi="Times New Roman"/>
          <w:b/>
          <w:kern w:val="0"/>
          <w:sz w:val="16"/>
          <w:szCs w:val="24"/>
          <w:lang w:eastAsia="pl-PL"/>
        </w:rPr>
        <w:t>Załącznik nr 1 do uchwały nr 65/2024</w:t>
      </w:r>
    </w:p>
    <w:p w14:paraId="37E3FE08" w14:textId="77777777" w:rsidR="00110CB0" w:rsidRPr="00110CB0" w:rsidRDefault="00110CB0" w:rsidP="00110CB0">
      <w:pPr>
        <w:spacing w:after="0" w:line="276" w:lineRule="auto"/>
        <w:ind w:left="6663" w:right="-157"/>
        <w:jc w:val="both"/>
        <w:rPr>
          <w:rFonts w:ascii="Times New Roman" w:eastAsia="Times New Roman" w:hAnsi="Times New Roman"/>
          <w:b/>
          <w:kern w:val="0"/>
          <w:sz w:val="16"/>
          <w:szCs w:val="24"/>
          <w:lang w:eastAsia="pl-PL"/>
        </w:rPr>
      </w:pPr>
      <w:r w:rsidRPr="00110CB0">
        <w:rPr>
          <w:rFonts w:ascii="Times New Roman" w:eastAsia="Times New Roman" w:hAnsi="Times New Roman"/>
          <w:b/>
          <w:kern w:val="0"/>
          <w:sz w:val="16"/>
          <w:szCs w:val="24"/>
          <w:lang w:eastAsia="pl-PL"/>
        </w:rPr>
        <w:t xml:space="preserve">Zarządu Okręgu PZW w Katowicach </w:t>
      </w:r>
    </w:p>
    <w:p w14:paraId="40954F00" w14:textId="77777777" w:rsidR="00C17F14" w:rsidRPr="00110CB0" w:rsidRDefault="00110CB0" w:rsidP="00110CB0">
      <w:pPr>
        <w:spacing w:after="0" w:line="276" w:lineRule="auto"/>
        <w:ind w:left="6663" w:right="-157"/>
        <w:jc w:val="both"/>
        <w:rPr>
          <w:rFonts w:ascii="Times New Roman" w:eastAsia="Times New Roman" w:hAnsi="Times New Roman"/>
          <w:b/>
          <w:kern w:val="0"/>
          <w:sz w:val="16"/>
          <w:szCs w:val="24"/>
          <w:lang w:eastAsia="pl-PL"/>
        </w:rPr>
      </w:pPr>
      <w:r w:rsidRPr="00110CB0">
        <w:rPr>
          <w:rFonts w:ascii="Times New Roman" w:eastAsia="Times New Roman" w:hAnsi="Times New Roman"/>
          <w:b/>
          <w:kern w:val="0"/>
          <w:sz w:val="16"/>
          <w:szCs w:val="24"/>
          <w:lang w:eastAsia="pl-PL"/>
        </w:rPr>
        <w:t>z dnia 19.12.2024 r.</w:t>
      </w:r>
    </w:p>
    <w:p w14:paraId="3B048187" w14:textId="77777777" w:rsidR="00110CB0" w:rsidRDefault="00110CB0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6E9D94E" w14:textId="77777777" w:rsidR="00FC5617" w:rsidRDefault="00FC5617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4426731" w14:textId="77777777" w:rsidR="00017F70" w:rsidRPr="00C17F14" w:rsidRDefault="00017F70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Regulamin konkursów „Zawody węd</w:t>
      </w:r>
      <w:r w:rsidR="00F72527">
        <w:rPr>
          <w:rFonts w:ascii="Times New Roman" w:hAnsi="Times New Roman"/>
          <w:b/>
          <w:bCs/>
          <w:kern w:val="0"/>
          <w:sz w:val="24"/>
          <w:szCs w:val="24"/>
        </w:rPr>
        <w:t xml:space="preserve">karskie w Kole PZW nr </w:t>
      </w:r>
      <w:r w:rsidR="005C121B">
        <w:rPr>
          <w:rFonts w:ascii="Times New Roman" w:hAnsi="Times New Roman"/>
          <w:b/>
          <w:bCs/>
          <w:kern w:val="0"/>
          <w:sz w:val="24"/>
          <w:szCs w:val="24"/>
        </w:rPr>
        <w:t>77 KWK Zofiówka</w:t>
      </w:r>
      <w:r w:rsidR="00BB4FDC">
        <w:rPr>
          <w:rFonts w:ascii="Times New Roman" w:hAnsi="Times New Roman"/>
          <w:b/>
          <w:bCs/>
          <w:kern w:val="0"/>
          <w:sz w:val="24"/>
          <w:szCs w:val="24"/>
        </w:rPr>
        <w:t>”</w:t>
      </w:r>
    </w:p>
    <w:p w14:paraId="427DA52F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1</w:t>
      </w:r>
    </w:p>
    <w:p w14:paraId="6936C281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Postanowienia ogólne</w:t>
      </w:r>
    </w:p>
    <w:p w14:paraId="74D0C52C" w14:textId="77777777"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14:paraId="082921EC" w14:textId="77777777"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Organizatorem konkursów „Zawody wędkarskie w Kole PZW nr </w:t>
      </w:r>
      <w:r w:rsidR="005C121B">
        <w:rPr>
          <w:rFonts w:ascii="Times New Roman" w:hAnsi="Times New Roman"/>
          <w:kern w:val="0"/>
          <w:sz w:val="24"/>
          <w:szCs w:val="24"/>
        </w:rPr>
        <w:t>77 KWK Zofiówka</w:t>
      </w:r>
      <w:r w:rsidRPr="00D27519">
        <w:rPr>
          <w:rFonts w:ascii="Times New Roman" w:hAnsi="Times New Roman"/>
          <w:kern w:val="0"/>
          <w:sz w:val="24"/>
          <w:szCs w:val="24"/>
        </w:rPr>
        <w:t>, zwanego dalej regulaminem, jest</w:t>
      </w:r>
      <w:r w:rsidR="0059732D">
        <w:rPr>
          <w:rFonts w:ascii="Times New Roman" w:hAnsi="Times New Roman"/>
          <w:kern w:val="0"/>
          <w:sz w:val="24"/>
          <w:szCs w:val="24"/>
        </w:rPr>
        <w:t xml:space="preserve"> Zarząd Koła PZW </w:t>
      </w:r>
      <w:r w:rsidR="005C121B">
        <w:rPr>
          <w:rFonts w:ascii="Times New Roman" w:hAnsi="Times New Roman"/>
          <w:kern w:val="0"/>
          <w:sz w:val="24"/>
          <w:szCs w:val="24"/>
        </w:rPr>
        <w:t>nr 77 KWK Zofiówka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. </w:t>
      </w:r>
    </w:p>
    <w:p w14:paraId="2D0714CE" w14:textId="77777777"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Regulamin konkursu dotyczy wszystkich konkursów, zwanych dalej zawodami wędkarskim</w:t>
      </w:r>
      <w:r w:rsidR="00840B88">
        <w:rPr>
          <w:rFonts w:ascii="Times New Roman" w:hAnsi="Times New Roman"/>
          <w:spacing w:val="-4"/>
          <w:kern w:val="0"/>
          <w:sz w:val="24"/>
          <w:szCs w:val="24"/>
        </w:rPr>
        <w:t>i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,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br/>
        <w:t xml:space="preserve">w dyscyplinach: spławikowej, </w:t>
      </w:r>
      <w:proofErr w:type="spellStart"/>
      <w:r w:rsidRPr="00D27519">
        <w:rPr>
          <w:rFonts w:ascii="Times New Roman" w:hAnsi="Times New Roman"/>
          <w:spacing w:val="-4"/>
          <w:kern w:val="0"/>
          <w:sz w:val="24"/>
          <w:szCs w:val="24"/>
        </w:rPr>
        <w:t>feederowej</w:t>
      </w:r>
      <w:proofErr w:type="spellEnd"/>
      <w:r w:rsidRPr="00D27519">
        <w:rPr>
          <w:rFonts w:ascii="Times New Roman" w:hAnsi="Times New Roman"/>
          <w:spacing w:val="-4"/>
          <w:kern w:val="0"/>
          <w:sz w:val="24"/>
          <w:szCs w:val="24"/>
        </w:rPr>
        <w:t>, spinningowej, uwzględnionych w Terminarzu imprez sportowych</w:t>
      </w:r>
      <w:r w:rsidR="005C121B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Koła</w:t>
      </w:r>
      <w:r w:rsidR="005C121B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PZW nr </w:t>
      </w:r>
      <w:r w:rsidR="005C121B">
        <w:rPr>
          <w:rFonts w:ascii="Times New Roman" w:hAnsi="Times New Roman"/>
          <w:spacing w:val="-4"/>
          <w:kern w:val="0"/>
          <w:sz w:val="24"/>
          <w:szCs w:val="24"/>
        </w:rPr>
        <w:t>77 KWK Zofiówka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na </w:t>
      </w:r>
      <w:r w:rsidR="005C121B">
        <w:rPr>
          <w:rFonts w:ascii="Times New Roman" w:hAnsi="Times New Roman"/>
          <w:spacing w:val="-4"/>
          <w:kern w:val="0"/>
          <w:sz w:val="24"/>
          <w:szCs w:val="24"/>
        </w:rPr>
        <w:t>2025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rok.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03B5F3EA" w14:textId="77777777"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Terminarz imprez sportowych Koła PZW</w:t>
      </w:r>
      <w:r w:rsidR="00637CF6">
        <w:rPr>
          <w:rFonts w:ascii="Times New Roman" w:hAnsi="Times New Roman"/>
          <w:spacing w:val="-4"/>
          <w:kern w:val="0"/>
          <w:sz w:val="24"/>
          <w:szCs w:val="24"/>
        </w:rPr>
        <w:t xml:space="preserve"> n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r </w:t>
      </w:r>
      <w:r w:rsidR="005C121B">
        <w:rPr>
          <w:rFonts w:ascii="Times New Roman" w:hAnsi="Times New Roman"/>
          <w:spacing w:val="-4"/>
          <w:kern w:val="0"/>
          <w:sz w:val="24"/>
          <w:szCs w:val="24"/>
        </w:rPr>
        <w:t>77 KWK Zofiówka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na </w:t>
      </w:r>
      <w:r w:rsidR="005C121B">
        <w:rPr>
          <w:rFonts w:ascii="Times New Roman" w:hAnsi="Times New Roman"/>
          <w:spacing w:val="-4"/>
          <w:kern w:val="0"/>
          <w:sz w:val="24"/>
          <w:szCs w:val="24"/>
        </w:rPr>
        <w:t>2025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rok stanowi integralną część niniejszego regulaminu.</w:t>
      </w:r>
    </w:p>
    <w:p w14:paraId="765AF9A6" w14:textId="77777777"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Terminarz imprez sportowych Koła może być aktualizowany w ciągu roku kalendarzowego za zgodą </w:t>
      </w:r>
      <w:r w:rsidR="00DA5319">
        <w:rPr>
          <w:rFonts w:ascii="Times New Roman" w:hAnsi="Times New Roman"/>
          <w:spacing w:val="-4"/>
          <w:kern w:val="0"/>
          <w:sz w:val="24"/>
          <w:szCs w:val="24"/>
        </w:rPr>
        <w:br/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i wiedzą Zarządu Koła. </w:t>
      </w:r>
    </w:p>
    <w:p w14:paraId="1B284480" w14:textId="77777777"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Zawody wędkarskie przeprowadzane są zgodnie z aktualnie obowiązującymi Zasadami Organizacji Sportu Wędkarskiego (ZOSW) części od 1 do 12. Wszystkie wyjątki względem ZOSW będą opisane w regulaminie cyklu zawodów lub w komunikacie do poszczególnych zawodów. </w:t>
      </w:r>
    </w:p>
    <w:p w14:paraId="72D8AB41" w14:textId="77777777"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ponosi pełną odpowiedzialność za formę i przebieg zawodów. </w:t>
      </w:r>
    </w:p>
    <w:p w14:paraId="7D2EC4C3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063F5944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2</w:t>
      </w:r>
    </w:p>
    <w:p w14:paraId="475032E3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Czas trwania zawodów</w:t>
      </w:r>
    </w:p>
    <w:p w14:paraId="6ABCF63E" w14:textId="77777777"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14:paraId="6E3FA92C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Wszystkie informacje dotyczące harmonogramu go</w:t>
      </w:r>
      <w:r w:rsidR="00DA5319">
        <w:rPr>
          <w:rFonts w:ascii="Times New Roman" w:hAnsi="Times New Roman"/>
          <w:kern w:val="0"/>
          <w:sz w:val="24"/>
          <w:szCs w:val="24"/>
        </w:rPr>
        <w:t xml:space="preserve">dzinowego zawodów będą zawarte 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w komunikacie poszczególnych zawodów. </w:t>
      </w:r>
    </w:p>
    <w:p w14:paraId="1B49F878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7FCDD441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3</w:t>
      </w:r>
    </w:p>
    <w:p w14:paraId="1654B874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Cele i zadania zawodów</w:t>
      </w:r>
    </w:p>
    <w:p w14:paraId="4B34F0EA" w14:textId="77777777"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14:paraId="490B1261" w14:textId="77777777"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Integracja środowiska wędkarskiego. </w:t>
      </w:r>
    </w:p>
    <w:p w14:paraId="48CCF71E" w14:textId="77777777"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Upowszechnianie wędkarstwa sportowego. </w:t>
      </w:r>
    </w:p>
    <w:p w14:paraId="7A31189B" w14:textId="77777777"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Wyłanianie Mistrzów Koła (dotyczy zawodów Mistrzostwa Koła lub/i* Grand Prix Koła). </w:t>
      </w:r>
    </w:p>
    <w:p w14:paraId="4889E2ED" w14:textId="77777777"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Promowanie zdrowego trybu życia. </w:t>
      </w:r>
    </w:p>
    <w:p w14:paraId="6CD3783C" w14:textId="77777777"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Kształtowanie nawyków aktywnego spędzania czasu wolnego. </w:t>
      </w:r>
    </w:p>
    <w:p w14:paraId="07B88359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C939006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4</w:t>
      </w:r>
    </w:p>
    <w:p w14:paraId="540913D7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Zasady przyjmowania zgłoszeń uczestników zawodów</w:t>
      </w:r>
    </w:p>
    <w:p w14:paraId="7B4AFAE4" w14:textId="77777777"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14:paraId="0687EA3A" w14:textId="77777777" w:rsidR="00017F70" w:rsidRPr="00D27519" w:rsidRDefault="00017F70" w:rsidP="00017F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 zawodach mogą uczestniczyć:</w:t>
      </w:r>
    </w:p>
    <w:p w14:paraId="27316E0A" w14:textId="77777777" w:rsidR="00017F70" w:rsidRPr="00D27519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wyłącznie członkowie Koła PZW nr </w:t>
      </w:r>
      <w:r w:rsidR="005C121B">
        <w:rPr>
          <w:rFonts w:ascii="Times New Roman" w:hAnsi="Times New Roman"/>
          <w:kern w:val="0"/>
          <w:sz w:val="24"/>
          <w:szCs w:val="24"/>
        </w:rPr>
        <w:t>77 KWK Zofiówka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, </w:t>
      </w:r>
    </w:p>
    <w:p w14:paraId="2E574D9A" w14:textId="77777777" w:rsidR="00017F70" w:rsidRPr="00D27519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członkowie innych kół Okręgu PZW w Katowicach, </w:t>
      </w:r>
    </w:p>
    <w:p w14:paraId="6648C9DC" w14:textId="77777777" w:rsidR="00017F70" w:rsidRPr="00D27519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8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zaproszeni goście</w:t>
      </w:r>
      <w:r w:rsidR="005C121B">
        <w:rPr>
          <w:rFonts w:ascii="Times New Roman" w:hAnsi="Times New Roman"/>
          <w:kern w:val="0"/>
          <w:sz w:val="24"/>
          <w:szCs w:val="24"/>
        </w:rPr>
        <w:t>.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1174F09D" w14:textId="77777777" w:rsidR="00017F70" w:rsidRPr="00D27519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2.</w:t>
      </w:r>
      <w:r w:rsidRPr="00D27519">
        <w:rPr>
          <w:rFonts w:ascii="Times New Roman" w:hAnsi="Times New Roman"/>
          <w:spacing w:val="-6"/>
          <w:kern w:val="0"/>
          <w:sz w:val="24"/>
          <w:szCs w:val="24"/>
        </w:rPr>
        <w:t xml:space="preserve"> Na czas rozgrywania zawodów, każdy wędkujący musi posiadać zezwolenie na wody Okręgu PZW </w:t>
      </w:r>
      <w:r w:rsidR="00637CF6">
        <w:rPr>
          <w:rFonts w:ascii="Times New Roman" w:hAnsi="Times New Roman"/>
          <w:spacing w:val="-6"/>
          <w:kern w:val="0"/>
          <w:sz w:val="24"/>
          <w:szCs w:val="24"/>
        </w:rPr>
        <w:br/>
      </w:r>
      <w:r w:rsidRPr="00D27519">
        <w:rPr>
          <w:rFonts w:ascii="Times New Roman" w:hAnsi="Times New Roman"/>
          <w:spacing w:val="-6"/>
          <w:kern w:val="0"/>
          <w:sz w:val="24"/>
          <w:szCs w:val="24"/>
        </w:rPr>
        <w:t xml:space="preserve">w Katowicach lub zezwolenie na łowisko specjalne, na którym rozgrywane są zawody (nie dotyczy zawodów w dyscyplinie rzutowej). </w:t>
      </w:r>
    </w:p>
    <w:p w14:paraId="4E3F7BE5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3. Zgłoszenia przyjmowane będą:</w:t>
      </w:r>
    </w:p>
    <w:p w14:paraId="7480D741" w14:textId="77777777" w:rsidR="00017F70" w:rsidRPr="00D27519" w:rsidRDefault="00017F70" w:rsidP="00017F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16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drogą elektroniczną na adres e-mail podany w komunikacie zawodów,</w:t>
      </w:r>
    </w:p>
    <w:p w14:paraId="0DCEDB5E" w14:textId="77777777" w:rsidR="00017F70" w:rsidRPr="00D27519" w:rsidRDefault="00017F70" w:rsidP="00017F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16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osobiście w siedzibie Koła,</w:t>
      </w:r>
    </w:p>
    <w:p w14:paraId="53C25746" w14:textId="77777777" w:rsidR="00017F70" w:rsidRPr="00D27519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lastRenderedPageBreak/>
        <w:t xml:space="preserve">4. Zgłoszenie musi zawierać imię i nazwisko uczestnika, ewentualnie nazwę reprezentowanego Koła PZW, </w:t>
      </w:r>
    </w:p>
    <w:p w14:paraId="619B061F" w14:textId="77777777" w:rsidR="00017F70" w:rsidRPr="00D27519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5. Organizator ma prawo do odwołania zawodów, jeżeli nie zostanie zgłoszona minimalna liczba uczestników określona w komunikacie zawodów, wystąpią niekorzystne warunki atmosferyczne lub inne prawne ograniczenia dotyczące organizacji zawodów. </w:t>
      </w:r>
    </w:p>
    <w:p w14:paraId="1346D078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6. Zgłoszenie do zawodów jest równoznaczne z akceptacją niniejszego regulaminu i zgodą </w:t>
      </w:r>
      <w:r w:rsidRPr="00D27519">
        <w:rPr>
          <w:rFonts w:ascii="Times New Roman" w:hAnsi="Times New Roman"/>
          <w:kern w:val="0"/>
          <w:sz w:val="24"/>
          <w:szCs w:val="24"/>
        </w:rPr>
        <w:br/>
        <w:t xml:space="preserve">na publikację i wykorzystanie wizerunku za pomocą środków masowego przekazu lub środków elektronicznych. </w:t>
      </w:r>
    </w:p>
    <w:p w14:paraId="1EB85314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057E4AF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5</w:t>
      </w:r>
    </w:p>
    <w:p w14:paraId="66ECCCD0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Zasady przyznawania nagród</w:t>
      </w:r>
    </w:p>
    <w:p w14:paraId="257A2D18" w14:textId="77777777"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14:paraId="5B20A9EA" w14:textId="77777777" w:rsidR="00017F70" w:rsidRPr="00D27519" w:rsidRDefault="00017F70" w:rsidP="00017F70">
      <w:pPr>
        <w:numPr>
          <w:ilvl w:val="0"/>
          <w:numId w:val="26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8"/>
          <w:kern w:val="0"/>
          <w:sz w:val="24"/>
          <w:szCs w:val="24"/>
        </w:rPr>
        <w:t>Klasyfikacja końcowa w zawodach zostanie ustalona zgodnie z zapisami ZOSW oraz komunikatem zawodów/regulaminem cyklu zawodów*.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0F2358B1" w14:textId="77777777" w:rsidR="00017F70" w:rsidRPr="00D27519" w:rsidRDefault="00017F70" w:rsidP="00017F70">
      <w:pPr>
        <w:numPr>
          <w:ilvl w:val="0"/>
          <w:numId w:val="26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zawodach, dla zwycięzców poszczególnych kategorii wiekowych, zostaną przyznane nagrody honorowe: </w:t>
      </w:r>
    </w:p>
    <w:p w14:paraId="5A0E3A3E" w14:textId="77777777" w:rsidR="00017F70" w:rsidRPr="00D27519" w:rsidRDefault="00017F70" w:rsidP="00017F70">
      <w:pPr>
        <w:numPr>
          <w:ilvl w:val="0"/>
          <w:numId w:val="27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dyscyplinie spławikowej, </w:t>
      </w:r>
      <w:proofErr w:type="spellStart"/>
      <w:r w:rsidRPr="00D27519">
        <w:rPr>
          <w:rFonts w:ascii="Times New Roman" w:hAnsi="Times New Roman"/>
          <w:kern w:val="0"/>
          <w:sz w:val="24"/>
          <w:szCs w:val="24"/>
        </w:rPr>
        <w:t>feederowej</w:t>
      </w:r>
      <w:proofErr w:type="spellEnd"/>
      <w:r w:rsidRPr="00D27519">
        <w:rPr>
          <w:rFonts w:ascii="Times New Roman" w:hAnsi="Times New Roman"/>
          <w:kern w:val="0"/>
          <w:sz w:val="24"/>
          <w:szCs w:val="24"/>
        </w:rPr>
        <w:t xml:space="preserve">, spinningowej w klasyfikacji indywidualnej, </w:t>
      </w:r>
    </w:p>
    <w:p w14:paraId="6EDD4259" w14:textId="77777777" w:rsidR="00017F70" w:rsidRPr="00D27519" w:rsidRDefault="00017F70" w:rsidP="00017F70">
      <w:pPr>
        <w:numPr>
          <w:ilvl w:val="0"/>
          <w:numId w:val="28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zawodach o Mistrzostwo </w:t>
      </w:r>
      <w:r w:rsidR="005C121B">
        <w:rPr>
          <w:rFonts w:ascii="Times New Roman" w:hAnsi="Times New Roman"/>
          <w:kern w:val="0"/>
          <w:sz w:val="24"/>
          <w:szCs w:val="24"/>
        </w:rPr>
        <w:t>Koła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: </w:t>
      </w:r>
    </w:p>
    <w:p w14:paraId="39474AC4" w14:textId="77777777" w:rsidR="00017F70" w:rsidRPr="00D27519" w:rsidRDefault="00017F70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puchary - </w:t>
      </w:r>
      <w:r w:rsidR="005C121B">
        <w:rPr>
          <w:rFonts w:ascii="Times New Roman" w:hAnsi="Times New Roman"/>
          <w:kern w:val="0"/>
          <w:sz w:val="24"/>
          <w:szCs w:val="24"/>
        </w:rPr>
        <w:t>3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szt., </w:t>
      </w:r>
    </w:p>
    <w:p w14:paraId="7F0C138C" w14:textId="77777777" w:rsidR="00017F70" w:rsidRPr="00D27519" w:rsidRDefault="00017F70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medale - </w:t>
      </w:r>
      <w:r w:rsidR="005C121B">
        <w:rPr>
          <w:rFonts w:ascii="Times New Roman" w:hAnsi="Times New Roman"/>
          <w:kern w:val="0"/>
          <w:sz w:val="24"/>
          <w:szCs w:val="24"/>
        </w:rPr>
        <w:t>0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szt., </w:t>
      </w:r>
    </w:p>
    <w:p w14:paraId="0D56D39B" w14:textId="77777777" w:rsidR="00017F70" w:rsidRPr="00D27519" w:rsidRDefault="00017F70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dyplomy - </w:t>
      </w:r>
      <w:r w:rsidR="005C121B">
        <w:rPr>
          <w:rFonts w:ascii="Times New Roman" w:hAnsi="Times New Roman"/>
          <w:kern w:val="0"/>
          <w:sz w:val="24"/>
          <w:szCs w:val="24"/>
        </w:rPr>
        <w:t>3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szt.. </w:t>
      </w:r>
    </w:p>
    <w:p w14:paraId="57008A98" w14:textId="77777777" w:rsidR="00017F70" w:rsidRPr="00D27519" w:rsidRDefault="00017F70" w:rsidP="00017F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zawodach Grand Prix Koła oraz towarzyskich: </w:t>
      </w:r>
    </w:p>
    <w:p w14:paraId="4AD1C648" w14:textId="77777777" w:rsidR="00017F70" w:rsidRPr="00D27519" w:rsidRDefault="00017F70" w:rsidP="00017F7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puchary - </w:t>
      </w:r>
      <w:r w:rsidR="00CF5775">
        <w:rPr>
          <w:rFonts w:ascii="Times New Roman" w:hAnsi="Times New Roman"/>
          <w:kern w:val="0"/>
          <w:sz w:val="24"/>
          <w:szCs w:val="24"/>
        </w:rPr>
        <w:t>1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szt. </w:t>
      </w:r>
    </w:p>
    <w:p w14:paraId="6CB0828F" w14:textId="77777777" w:rsidR="00017F70" w:rsidRPr="00D27519" w:rsidRDefault="00017F70" w:rsidP="00017F7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dyplomy - </w:t>
      </w:r>
      <w:r w:rsidR="00CF5775">
        <w:rPr>
          <w:rFonts w:ascii="Times New Roman" w:hAnsi="Times New Roman"/>
          <w:kern w:val="0"/>
          <w:sz w:val="24"/>
          <w:szCs w:val="24"/>
        </w:rPr>
        <w:t>3 szt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. </w:t>
      </w:r>
    </w:p>
    <w:p w14:paraId="4A8D8FF3" w14:textId="77777777" w:rsidR="00017F70" w:rsidRPr="00D27519" w:rsidRDefault="00017F70" w:rsidP="00017F7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dyscyplinie spinningowej: </w:t>
      </w:r>
    </w:p>
    <w:p w14:paraId="33D83B9D" w14:textId="77777777" w:rsidR="005C121B" w:rsidRDefault="00017F70" w:rsidP="00017F7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19"/>
        <w:jc w:val="both"/>
        <w:rPr>
          <w:rFonts w:ascii="Times New Roman" w:hAnsi="Times New Roman"/>
          <w:kern w:val="0"/>
          <w:sz w:val="24"/>
          <w:szCs w:val="24"/>
        </w:rPr>
      </w:pPr>
      <w:r w:rsidRPr="005C121B">
        <w:rPr>
          <w:rFonts w:ascii="Times New Roman" w:hAnsi="Times New Roman"/>
          <w:kern w:val="0"/>
          <w:sz w:val="24"/>
          <w:szCs w:val="24"/>
        </w:rPr>
        <w:t xml:space="preserve">puchary - </w:t>
      </w:r>
      <w:r w:rsidR="005C121B" w:rsidRPr="005C121B">
        <w:rPr>
          <w:rFonts w:ascii="Times New Roman" w:hAnsi="Times New Roman"/>
          <w:kern w:val="0"/>
          <w:sz w:val="24"/>
          <w:szCs w:val="24"/>
        </w:rPr>
        <w:t>3</w:t>
      </w:r>
      <w:r w:rsidRPr="005C121B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5C121B">
        <w:rPr>
          <w:rFonts w:ascii="Times New Roman" w:hAnsi="Times New Roman"/>
          <w:kern w:val="0"/>
          <w:sz w:val="24"/>
          <w:szCs w:val="24"/>
        </w:rPr>
        <w:t>szt</w:t>
      </w:r>
      <w:proofErr w:type="spellEnd"/>
    </w:p>
    <w:p w14:paraId="0973C3D0" w14:textId="77777777" w:rsidR="00017F70" w:rsidRPr="005C121B" w:rsidRDefault="00017F70" w:rsidP="00017F7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19"/>
        <w:jc w:val="both"/>
        <w:rPr>
          <w:rFonts w:ascii="Times New Roman" w:hAnsi="Times New Roman"/>
          <w:kern w:val="0"/>
          <w:sz w:val="24"/>
          <w:szCs w:val="24"/>
        </w:rPr>
      </w:pPr>
      <w:r w:rsidRPr="005C121B">
        <w:rPr>
          <w:rFonts w:ascii="Times New Roman" w:hAnsi="Times New Roman"/>
          <w:kern w:val="0"/>
          <w:sz w:val="24"/>
          <w:szCs w:val="24"/>
        </w:rPr>
        <w:t xml:space="preserve">medal; - </w:t>
      </w:r>
      <w:r w:rsidR="005C121B">
        <w:rPr>
          <w:rFonts w:ascii="Times New Roman" w:hAnsi="Times New Roman"/>
          <w:kern w:val="0"/>
          <w:sz w:val="24"/>
          <w:szCs w:val="24"/>
        </w:rPr>
        <w:t>0</w:t>
      </w:r>
      <w:r w:rsidRPr="005C121B">
        <w:rPr>
          <w:rFonts w:ascii="Times New Roman" w:hAnsi="Times New Roman"/>
          <w:kern w:val="0"/>
          <w:sz w:val="24"/>
          <w:szCs w:val="24"/>
        </w:rPr>
        <w:t xml:space="preserve"> szt.</w:t>
      </w:r>
      <w:r w:rsidR="005C121B">
        <w:rPr>
          <w:rFonts w:ascii="Times New Roman" w:hAnsi="Times New Roman"/>
          <w:kern w:val="0"/>
          <w:sz w:val="24"/>
          <w:szCs w:val="24"/>
        </w:rPr>
        <w:t>.</w:t>
      </w:r>
      <w:r w:rsidRPr="005C121B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92BCADE" w14:textId="77777777"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Dodatkowo w zawodach o Mistrzostwo Koła, Grand Prix Koła lub towarzyskich mogą być przyznawane nagrody finansowe lub rzeczowe. </w:t>
      </w:r>
    </w:p>
    <w:p w14:paraId="60128B5A" w14:textId="77777777"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Ustalenie wartości i ilości nagród należy do organizatora. </w:t>
      </w:r>
    </w:p>
    <w:p w14:paraId="4278DA54" w14:textId="77777777"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Ilość nagród nie może przekroczyć 70% liczby uczestników (dotyczy każdej kategorii wiekowej). </w:t>
      </w:r>
    </w:p>
    <w:p w14:paraId="315CB22A" w14:textId="77777777"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Dodatkowo dla wszystkich uczestników zawodów mogą zostać wręczane drobne upominki. </w:t>
      </w:r>
    </w:p>
    <w:p w14:paraId="4C2BD371" w14:textId="77777777"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Wręczenie nagród nastąpi w dniu zakończenia zawodów na uroczystym ogłoszeniu wyników. </w:t>
      </w:r>
    </w:p>
    <w:p w14:paraId="485B7C41" w14:textId="77777777"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przypadku nieodebrania nagrody w terminie wskazanym przez organizatora, pozostanie ona do dyspozycji organizatora. </w:t>
      </w:r>
    </w:p>
    <w:p w14:paraId="78BA9A28" w14:textId="77777777" w:rsidR="00017F70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9B8FADA" w14:textId="77777777" w:rsidR="00FC5617" w:rsidRDefault="00FC5617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387C3CA9" w14:textId="77777777" w:rsidR="00FC5617" w:rsidRDefault="00FC5617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12FF378" w14:textId="77777777" w:rsidR="00FC5617" w:rsidRPr="00D27519" w:rsidRDefault="00FC5617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79BEE6C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6</w:t>
      </w:r>
    </w:p>
    <w:p w14:paraId="3416AF67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Udostępnienie regulaminu</w:t>
      </w:r>
    </w:p>
    <w:p w14:paraId="6553DA28" w14:textId="77777777"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14:paraId="5CE52545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Pełna treść regulaminu jest dostępna w siedzibie organizatora oraz na stronie internetowej </w:t>
      </w:r>
      <w:r w:rsidR="006F3194">
        <w:rPr>
          <w:rFonts w:ascii="Times New Roman" w:hAnsi="Times New Roman"/>
          <w:kern w:val="0"/>
          <w:sz w:val="24"/>
          <w:szCs w:val="24"/>
        </w:rPr>
        <w:t>Koła PZW nr 77 KWK Zofiówka.</w:t>
      </w:r>
    </w:p>
    <w:p w14:paraId="5DD3A1C1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AF15337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7</w:t>
      </w:r>
    </w:p>
    <w:p w14:paraId="37122040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Ochrona danych osobowych</w:t>
      </w:r>
    </w:p>
    <w:p w14:paraId="4D6C04BA" w14:textId="77777777"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14:paraId="43FE265E" w14:textId="77777777" w:rsidR="00017F70" w:rsidRPr="00D27519" w:rsidRDefault="00017F70" w:rsidP="00017F70">
      <w:pPr>
        <w:numPr>
          <w:ilvl w:val="0"/>
          <w:numId w:val="34"/>
        </w:num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lastRenderedPageBreak/>
        <w:t>Dane osobowe uczestników zawodów przetwarzane będą w zakresie komunikacji</w:t>
      </w:r>
      <w:r w:rsidR="00637CF6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z uczestnikami oraz wydania nagród zwycięzcom, w tym również poprzez publikację wyników zawodów w środkach masowego przekazu i na stronach internetowych organizatora. </w:t>
      </w:r>
    </w:p>
    <w:p w14:paraId="0812B2FA" w14:textId="77777777" w:rsidR="00017F70" w:rsidRPr="00D27519" w:rsidRDefault="00017F70" w:rsidP="00017F70">
      <w:pPr>
        <w:numPr>
          <w:ilvl w:val="0"/>
          <w:numId w:val="34"/>
        </w:num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Zgłoszenie udziału w zawodach jest równoznaczne ze zgodą uczestnika na przetwarzanie danych osobowych jak w § 7 pkt 1 regulaminu. </w:t>
      </w:r>
    </w:p>
    <w:p w14:paraId="5068D798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123B397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8</w:t>
      </w:r>
    </w:p>
    <w:p w14:paraId="31AD8BBC" w14:textId="77777777"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Postanowienia końcowe</w:t>
      </w:r>
    </w:p>
    <w:p w14:paraId="69D68A01" w14:textId="77777777"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18"/>
          <w:szCs w:val="18"/>
        </w:rPr>
      </w:pPr>
    </w:p>
    <w:p w14:paraId="667938FA" w14:textId="77777777"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nie ponosi odpowiedzialności za działanie lub zaniechanie tych działań uczestników zawodów. </w:t>
      </w:r>
    </w:p>
    <w:p w14:paraId="538BCF3F" w14:textId="77777777"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Zdobywcom nagród nie przysługuje prawo do zastrzeżenia szczególnych właściwości nagrody ani do otrzymania jej ekwiwalentu (rzeczowego, finansowego). </w:t>
      </w:r>
    </w:p>
    <w:p w14:paraId="359A8A77" w14:textId="77777777"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nie ponosi odpowiedzialności za jakość i użyteczność wygranej przez </w:t>
      </w:r>
      <w:r w:rsidR="00840B88">
        <w:rPr>
          <w:rFonts w:ascii="Times New Roman" w:hAnsi="Times New Roman"/>
          <w:kern w:val="0"/>
          <w:sz w:val="24"/>
          <w:szCs w:val="24"/>
        </w:rPr>
        <w:t>uczestnika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zawodów nagrody (w tym odpowiedzialności z tytułu gwarancji lub rękojmi za wady rzeczy będącej nagrodą). Odpowiedzialnym z tego tytułu jest osoba udzielająca gwarancji (sprzedawca). </w:t>
      </w:r>
    </w:p>
    <w:p w14:paraId="04BEC443" w14:textId="77777777"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zastrzega sobie prawo do zmiany zapisów w regulaminie, o czym musi poinformować uczestników zawodów przed procesem zapisu, a informacja o zmianach będzie zamieszczana na stronach internetowych organizatora. </w:t>
      </w:r>
    </w:p>
    <w:p w14:paraId="257BE754" w14:textId="77777777"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 sprawach nieuregulowanych niniejszym regulaminem stosuje się przepisy PZW</w:t>
      </w:r>
      <w:r w:rsidR="00637CF6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i prawa polskiego. </w:t>
      </w:r>
    </w:p>
    <w:p w14:paraId="1D6642B5" w14:textId="77777777"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Wszelkie spory mogące wyniknąć w związku z niniejszym regulaminem będą rozstrzygane przez Zarząd Koła PZW nr </w:t>
      </w:r>
      <w:r w:rsidR="006F3194">
        <w:rPr>
          <w:rFonts w:ascii="Times New Roman" w:hAnsi="Times New Roman"/>
          <w:kern w:val="0"/>
          <w:sz w:val="24"/>
          <w:szCs w:val="24"/>
        </w:rPr>
        <w:t>77 KWK Zofiówka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, a wszelkie spory mogące wyniknąć w związku z zawodami będą rozstrzygane przez sędziego głównego zawodów. </w:t>
      </w:r>
    </w:p>
    <w:p w14:paraId="7719CE47" w14:textId="77777777" w:rsidR="00017F70" w:rsidRPr="00C6584B" w:rsidRDefault="00017F70" w:rsidP="00C6584B">
      <w:pPr>
        <w:numPr>
          <w:ilvl w:val="0"/>
          <w:numId w:val="35"/>
        </w:numPr>
        <w:autoSpaceDE w:val="0"/>
        <w:autoSpaceDN w:val="0"/>
        <w:adjustRightInd w:val="0"/>
        <w:spacing w:after="63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Szczegółowe przepisy organizacji zawodów mistrzowskich określone są w ZOSW dla poszczególnych dyscyplin. </w:t>
      </w:r>
    </w:p>
    <w:p w14:paraId="340B604C" w14:textId="77777777" w:rsidR="00515EF6" w:rsidRDefault="00515EF6" w:rsidP="00347F6B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15EF6" w:rsidSect="00FC5617">
      <w:pgSz w:w="11906" w:h="16838"/>
      <w:pgMar w:top="709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1710" w14:textId="77777777" w:rsidR="00475C79" w:rsidRDefault="00475C79" w:rsidP="00112C6A">
      <w:pPr>
        <w:spacing w:after="0" w:line="240" w:lineRule="auto"/>
      </w:pPr>
      <w:r>
        <w:separator/>
      </w:r>
    </w:p>
  </w:endnote>
  <w:endnote w:type="continuationSeparator" w:id="0">
    <w:p w14:paraId="06BAD4A9" w14:textId="77777777" w:rsidR="00475C79" w:rsidRDefault="00475C79" w:rsidP="0011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B897" w14:textId="77777777" w:rsidR="00475C79" w:rsidRDefault="00475C79" w:rsidP="00112C6A">
      <w:pPr>
        <w:spacing w:after="0" w:line="240" w:lineRule="auto"/>
      </w:pPr>
      <w:r>
        <w:separator/>
      </w:r>
    </w:p>
  </w:footnote>
  <w:footnote w:type="continuationSeparator" w:id="0">
    <w:p w14:paraId="01A7F165" w14:textId="77777777" w:rsidR="00475C79" w:rsidRDefault="00475C79" w:rsidP="0011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A514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15063"/>
    <w:multiLevelType w:val="hybridMultilevel"/>
    <w:tmpl w:val="5DE2FDB8"/>
    <w:lvl w:ilvl="0" w:tplc="3F5E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57C"/>
    <w:multiLevelType w:val="hybridMultilevel"/>
    <w:tmpl w:val="128A7EEE"/>
    <w:lvl w:ilvl="0" w:tplc="C344A0B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472B"/>
    <w:multiLevelType w:val="hybridMultilevel"/>
    <w:tmpl w:val="136EBDB2"/>
    <w:lvl w:ilvl="0" w:tplc="22465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2BF9"/>
    <w:multiLevelType w:val="hybridMultilevel"/>
    <w:tmpl w:val="244A8C38"/>
    <w:lvl w:ilvl="0" w:tplc="C55CD2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337A1A"/>
    <w:multiLevelType w:val="hybridMultilevel"/>
    <w:tmpl w:val="81F2A4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C64AD9"/>
    <w:multiLevelType w:val="hybridMultilevel"/>
    <w:tmpl w:val="A64E81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146A23"/>
    <w:multiLevelType w:val="hybridMultilevel"/>
    <w:tmpl w:val="3E24509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0EB7F54"/>
    <w:multiLevelType w:val="hybridMultilevel"/>
    <w:tmpl w:val="2FB6E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4624CB"/>
    <w:multiLevelType w:val="multilevel"/>
    <w:tmpl w:val="66E86680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6368F"/>
    <w:multiLevelType w:val="hybridMultilevel"/>
    <w:tmpl w:val="78C80A10"/>
    <w:lvl w:ilvl="0" w:tplc="F89035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126AE"/>
    <w:multiLevelType w:val="hybridMultilevel"/>
    <w:tmpl w:val="20C23110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4197"/>
    <w:multiLevelType w:val="hybridMultilevel"/>
    <w:tmpl w:val="FBA8F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E4A62"/>
    <w:multiLevelType w:val="hybridMultilevel"/>
    <w:tmpl w:val="B28A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72305"/>
    <w:multiLevelType w:val="hybridMultilevel"/>
    <w:tmpl w:val="536271B0"/>
    <w:lvl w:ilvl="0" w:tplc="4AA876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32557"/>
    <w:multiLevelType w:val="hybridMultilevel"/>
    <w:tmpl w:val="285A8756"/>
    <w:lvl w:ilvl="0" w:tplc="56205D8E">
      <w:start w:val="1"/>
      <w:numFmt w:val="bullet"/>
      <w:lvlText w:val=""/>
      <w:lvlJc w:val="left"/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2C2C5C75"/>
    <w:multiLevelType w:val="hybridMultilevel"/>
    <w:tmpl w:val="21505C2C"/>
    <w:lvl w:ilvl="0" w:tplc="56205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51639"/>
    <w:multiLevelType w:val="hybridMultilevel"/>
    <w:tmpl w:val="3F924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DF5CC8"/>
    <w:multiLevelType w:val="hybridMultilevel"/>
    <w:tmpl w:val="42E82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3137F5"/>
    <w:multiLevelType w:val="hybridMultilevel"/>
    <w:tmpl w:val="FA7AE14A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F55FD"/>
    <w:multiLevelType w:val="hybridMultilevel"/>
    <w:tmpl w:val="3D44CBF4"/>
    <w:lvl w:ilvl="0" w:tplc="C55CD28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44E24303"/>
    <w:multiLevelType w:val="hybridMultilevel"/>
    <w:tmpl w:val="D2AEE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820870">
      <w:start w:val="1"/>
      <w:numFmt w:val="lowerLetter"/>
      <w:lvlText w:val="%2)"/>
      <w:lvlJc w:val="right"/>
      <w:pPr>
        <w:tabs>
          <w:tab w:val="num" w:pos="771"/>
        </w:tabs>
        <w:ind w:left="776" w:hanging="56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1450F5"/>
    <w:multiLevelType w:val="hybridMultilevel"/>
    <w:tmpl w:val="0534EB82"/>
    <w:lvl w:ilvl="0" w:tplc="1A0EE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DDB"/>
    <w:multiLevelType w:val="hybridMultilevel"/>
    <w:tmpl w:val="71E6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A209F"/>
    <w:multiLevelType w:val="hybridMultilevel"/>
    <w:tmpl w:val="56F443B6"/>
    <w:lvl w:ilvl="0" w:tplc="C5CA5B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F5724"/>
    <w:multiLevelType w:val="hybridMultilevel"/>
    <w:tmpl w:val="97F28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C1302F"/>
    <w:multiLevelType w:val="hybridMultilevel"/>
    <w:tmpl w:val="D2C0A5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3D32F4"/>
    <w:multiLevelType w:val="hybridMultilevel"/>
    <w:tmpl w:val="7EE0C098"/>
    <w:lvl w:ilvl="0" w:tplc="56205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D94B82"/>
    <w:multiLevelType w:val="hybridMultilevel"/>
    <w:tmpl w:val="97426430"/>
    <w:lvl w:ilvl="0" w:tplc="2246527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9" w15:restartNumberingAfterBreak="0">
    <w:nsid w:val="55056D75"/>
    <w:multiLevelType w:val="hybridMultilevel"/>
    <w:tmpl w:val="ECEA7CDC"/>
    <w:lvl w:ilvl="0" w:tplc="C55CD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DC76B4"/>
    <w:multiLevelType w:val="hybridMultilevel"/>
    <w:tmpl w:val="16FC0EB6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F06A3F"/>
    <w:multiLevelType w:val="hybridMultilevel"/>
    <w:tmpl w:val="7D00EB50"/>
    <w:lvl w:ilvl="0" w:tplc="6EA2D93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D5BBF"/>
    <w:multiLevelType w:val="hybridMultilevel"/>
    <w:tmpl w:val="D9485280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27285"/>
    <w:multiLevelType w:val="hybridMultilevel"/>
    <w:tmpl w:val="8DBC06D0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9853A7"/>
    <w:multiLevelType w:val="hybridMultilevel"/>
    <w:tmpl w:val="071E8E56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45A8C"/>
    <w:multiLevelType w:val="hybridMultilevel"/>
    <w:tmpl w:val="D632B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E22B5F"/>
    <w:multiLevelType w:val="hybridMultilevel"/>
    <w:tmpl w:val="07CC5888"/>
    <w:lvl w:ilvl="0" w:tplc="9254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4104"/>
    <w:multiLevelType w:val="multilevel"/>
    <w:tmpl w:val="F96C6FD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15C2D7F"/>
    <w:multiLevelType w:val="hybridMultilevel"/>
    <w:tmpl w:val="4D08AF10"/>
    <w:lvl w:ilvl="0" w:tplc="5620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B39E7"/>
    <w:multiLevelType w:val="hybridMultilevel"/>
    <w:tmpl w:val="62F83274"/>
    <w:lvl w:ilvl="0" w:tplc="FB04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B08D0"/>
    <w:multiLevelType w:val="hybridMultilevel"/>
    <w:tmpl w:val="769EEC4A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FA2AEF"/>
    <w:multiLevelType w:val="hybridMultilevel"/>
    <w:tmpl w:val="AC247436"/>
    <w:lvl w:ilvl="0" w:tplc="2246527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2" w15:restartNumberingAfterBreak="0">
    <w:nsid w:val="7E677B83"/>
    <w:multiLevelType w:val="hybridMultilevel"/>
    <w:tmpl w:val="2B1E8C5E"/>
    <w:lvl w:ilvl="0" w:tplc="83002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65B33"/>
    <w:multiLevelType w:val="hybridMultilevel"/>
    <w:tmpl w:val="190A1332"/>
    <w:lvl w:ilvl="0" w:tplc="68587DE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25ECF"/>
    <w:multiLevelType w:val="multilevel"/>
    <w:tmpl w:val="CDDE6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27915948">
    <w:abstractNumId w:val="37"/>
  </w:num>
  <w:num w:numId="2" w16cid:durableId="1297636333">
    <w:abstractNumId w:val="36"/>
  </w:num>
  <w:num w:numId="3" w16cid:durableId="2032492640">
    <w:abstractNumId w:val="27"/>
  </w:num>
  <w:num w:numId="4" w16cid:durableId="846023034">
    <w:abstractNumId w:val="38"/>
  </w:num>
  <w:num w:numId="5" w16cid:durableId="1693337988">
    <w:abstractNumId w:val="23"/>
  </w:num>
  <w:num w:numId="6" w16cid:durableId="1223758156">
    <w:abstractNumId w:val="15"/>
  </w:num>
  <w:num w:numId="7" w16cid:durableId="156770802">
    <w:abstractNumId w:val="40"/>
  </w:num>
  <w:num w:numId="8" w16cid:durableId="1005135205">
    <w:abstractNumId w:val="30"/>
  </w:num>
  <w:num w:numId="9" w16cid:durableId="1842424570">
    <w:abstractNumId w:val="33"/>
  </w:num>
  <w:num w:numId="10" w16cid:durableId="937175284">
    <w:abstractNumId w:val="0"/>
  </w:num>
  <w:num w:numId="11" w16cid:durableId="1408763469">
    <w:abstractNumId w:val="16"/>
  </w:num>
  <w:num w:numId="12" w16cid:durableId="933703677">
    <w:abstractNumId w:val="19"/>
  </w:num>
  <w:num w:numId="13" w16cid:durableId="779422414">
    <w:abstractNumId w:val="20"/>
  </w:num>
  <w:num w:numId="14" w16cid:durableId="1696157244">
    <w:abstractNumId w:val="34"/>
  </w:num>
  <w:num w:numId="15" w16cid:durableId="1420177065">
    <w:abstractNumId w:val="11"/>
  </w:num>
  <w:num w:numId="16" w16cid:durableId="1959602681">
    <w:abstractNumId w:val="32"/>
  </w:num>
  <w:num w:numId="17" w16cid:durableId="697195123">
    <w:abstractNumId w:val="9"/>
  </w:num>
  <w:num w:numId="18" w16cid:durableId="371153547">
    <w:abstractNumId w:val="22"/>
  </w:num>
  <w:num w:numId="19" w16cid:durableId="791247791">
    <w:abstractNumId w:val="3"/>
  </w:num>
  <w:num w:numId="20" w16cid:durableId="19490460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3860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64829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35355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338743">
    <w:abstractNumId w:val="28"/>
  </w:num>
  <w:num w:numId="25" w16cid:durableId="702632451">
    <w:abstractNumId w:val="41"/>
  </w:num>
  <w:num w:numId="26" w16cid:durableId="20649126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8210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9965109">
    <w:abstractNumId w:val="4"/>
  </w:num>
  <w:num w:numId="29" w16cid:durableId="958102058">
    <w:abstractNumId w:val="7"/>
  </w:num>
  <w:num w:numId="30" w16cid:durableId="31393125">
    <w:abstractNumId w:val="35"/>
  </w:num>
  <w:num w:numId="31" w16cid:durableId="1780180928">
    <w:abstractNumId w:val="13"/>
  </w:num>
  <w:num w:numId="32" w16cid:durableId="1765766521">
    <w:abstractNumId w:val="8"/>
  </w:num>
  <w:num w:numId="33" w16cid:durableId="17551280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82151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43305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7520388">
    <w:abstractNumId w:val="1"/>
  </w:num>
  <w:num w:numId="37" w16cid:durableId="1245066468">
    <w:abstractNumId w:val="2"/>
  </w:num>
  <w:num w:numId="38" w16cid:durableId="2007899327">
    <w:abstractNumId w:val="5"/>
  </w:num>
  <w:num w:numId="39" w16cid:durableId="1247302565">
    <w:abstractNumId w:val="29"/>
  </w:num>
  <w:num w:numId="40" w16cid:durableId="1081948872">
    <w:abstractNumId w:val="42"/>
  </w:num>
  <w:num w:numId="41" w16cid:durableId="711879239">
    <w:abstractNumId w:val="18"/>
  </w:num>
  <w:num w:numId="42" w16cid:durableId="2141994719">
    <w:abstractNumId w:val="25"/>
  </w:num>
  <w:num w:numId="43" w16cid:durableId="332608893">
    <w:abstractNumId w:val="26"/>
  </w:num>
  <w:num w:numId="44" w16cid:durableId="905994729">
    <w:abstractNumId w:val="21"/>
  </w:num>
  <w:num w:numId="45" w16cid:durableId="1289430127">
    <w:abstractNumId w:val="17"/>
  </w:num>
  <w:num w:numId="46" w16cid:durableId="1119646251">
    <w:abstractNumId w:val="6"/>
  </w:num>
  <w:num w:numId="47" w16cid:durableId="249125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9FE"/>
    <w:rsid w:val="000070F2"/>
    <w:rsid w:val="00015ED3"/>
    <w:rsid w:val="00017DB1"/>
    <w:rsid w:val="00017F70"/>
    <w:rsid w:val="00044B2C"/>
    <w:rsid w:val="00081F18"/>
    <w:rsid w:val="000C0F33"/>
    <w:rsid w:val="000D370F"/>
    <w:rsid w:val="000E6F1B"/>
    <w:rsid w:val="00103838"/>
    <w:rsid w:val="00110CB0"/>
    <w:rsid w:val="00112C6A"/>
    <w:rsid w:val="001450A2"/>
    <w:rsid w:val="00165940"/>
    <w:rsid w:val="001877CC"/>
    <w:rsid w:val="001A7AFD"/>
    <w:rsid w:val="001B3F93"/>
    <w:rsid w:val="001B7BC0"/>
    <w:rsid w:val="001C4A67"/>
    <w:rsid w:val="001D1DBB"/>
    <w:rsid w:val="001F3DE2"/>
    <w:rsid w:val="00202DF6"/>
    <w:rsid w:val="00223854"/>
    <w:rsid w:val="002368FB"/>
    <w:rsid w:val="00240894"/>
    <w:rsid w:val="00262C8C"/>
    <w:rsid w:val="002B6393"/>
    <w:rsid w:val="002B6FB6"/>
    <w:rsid w:val="002B70BB"/>
    <w:rsid w:val="002E09BC"/>
    <w:rsid w:val="00306B66"/>
    <w:rsid w:val="00315FED"/>
    <w:rsid w:val="00316153"/>
    <w:rsid w:val="00322184"/>
    <w:rsid w:val="00347F6B"/>
    <w:rsid w:val="003545A3"/>
    <w:rsid w:val="00360536"/>
    <w:rsid w:val="00370BAD"/>
    <w:rsid w:val="00371BD9"/>
    <w:rsid w:val="00373141"/>
    <w:rsid w:val="00381E30"/>
    <w:rsid w:val="003A32E5"/>
    <w:rsid w:val="003A46B9"/>
    <w:rsid w:val="003A673E"/>
    <w:rsid w:val="003D71BD"/>
    <w:rsid w:val="003E25D7"/>
    <w:rsid w:val="003F46FC"/>
    <w:rsid w:val="00416F85"/>
    <w:rsid w:val="00425BBF"/>
    <w:rsid w:val="004372D3"/>
    <w:rsid w:val="0045577C"/>
    <w:rsid w:val="00473A87"/>
    <w:rsid w:val="00475C79"/>
    <w:rsid w:val="004A4587"/>
    <w:rsid w:val="004B79B6"/>
    <w:rsid w:val="004E4E18"/>
    <w:rsid w:val="004F70EB"/>
    <w:rsid w:val="00504F57"/>
    <w:rsid w:val="00515EF6"/>
    <w:rsid w:val="005327C0"/>
    <w:rsid w:val="00535333"/>
    <w:rsid w:val="00541206"/>
    <w:rsid w:val="005462FA"/>
    <w:rsid w:val="00577734"/>
    <w:rsid w:val="005805FA"/>
    <w:rsid w:val="0059732D"/>
    <w:rsid w:val="005A5F72"/>
    <w:rsid w:val="005B4F99"/>
    <w:rsid w:val="005C121B"/>
    <w:rsid w:val="005E3262"/>
    <w:rsid w:val="00637CF6"/>
    <w:rsid w:val="00642DE1"/>
    <w:rsid w:val="00690E04"/>
    <w:rsid w:val="00695A48"/>
    <w:rsid w:val="006A5491"/>
    <w:rsid w:val="006B31D9"/>
    <w:rsid w:val="006E2DF4"/>
    <w:rsid w:val="006F3194"/>
    <w:rsid w:val="00706FB8"/>
    <w:rsid w:val="007145CB"/>
    <w:rsid w:val="007477B0"/>
    <w:rsid w:val="00750DD1"/>
    <w:rsid w:val="00782664"/>
    <w:rsid w:val="007A46B9"/>
    <w:rsid w:val="00804173"/>
    <w:rsid w:val="008047C6"/>
    <w:rsid w:val="00835714"/>
    <w:rsid w:val="00840B88"/>
    <w:rsid w:val="00857C3B"/>
    <w:rsid w:val="0088516D"/>
    <w:rsid w:val="008A160E"/>
    <w:rsid w:val="008B0631"/>
    <w:rsid w:val="008B506C"/>
    <w:rsid w:val="008D42F2"/>
    <w:rsid w:val="008D67FE"/>
    <w:rsid w:val="00907568"/>
    <w:rsid w:val="00923BCE"/>
    <w:rsid w:val="009319D8"/>
    <w:rsid w:val="00935722"/>
    <w:rsid w:val="00936FCF"/>
    <w:rsid w:val="009404F5"/>
    <w:rsid w:val="009A4F34"/>
    <w:rsid w:val="009B7EF3"/>
    <w:rsid w:val="009C7DD9"/>
    <w:rsid w:val="009F31C7"/>
    <w:rsid w:val="00A07791"/>
    <w:rsid w:val="00A2646D"/>
    <w:rsid w:val="00A279F4"/>
    <w:rsid w:val="00A40B91"/>
    <w:rsid w:val="00A42E4A"/>
    <w:rsid w:val="00A470EE"/>
    <w:rsid w:val="00A73010"/>
    <w:rsid w:val="00AB4689"/>
    <w:rsid w:val="00AC66E9"/>
    <w:rsid w:val="00AD427C"/>
    <w:rsid w:val="00AE5C26"/>
    <w:rsid w:val="00AE7631"/>
    <w:rsid w:val="00B046D3"/>
    <w:rsid w:val="00B14389"/>
    <w:rsid w:val="00B33134"/>
    <w:rsid w:val="00B40E00"/>
    <w:rsid w:val="00B41CF9"/>
    <w:rsid w:val="00B44FE6"/>
    <w:rsid w:val="00B929A7"/>
    <w:rsid w:val="00B93C79"/>
    <w:rsid w:val="00B94AAC"/>
    <w:rsid w:val="00BA7109"/>
    <w:rsid w:val="00BB4FDC"/>
    <w:rsid w:val="00BC4738"/>
    <w:rsid w:val="00C010C5"/>
    <w:rsid w:val="00C17F14"/>
    <w:rsid w:val="00C2002D"/>
    <w:rsid w:val="00C56687"/>
    <w:rsid w:val="00C62262"/>
    <w:rsid w:val="00C62FB4"/>
    <w:rsid w:val="00C6584B"/>
    <w:rsid w:val="00C8538E"/>
    <w:rsid w:val="00C9684B"/>
    <w:rsid w:val="00CC39AF"/>
    <w:rsid w:val="00CC6787"/>
    <w:rsid w:val="00CF323F"/>
    <w:rsid w:val="00CF5775"/>
    <w:rsid w:val="00D069FE"/>
    <w:rsid w:val="00D078AA"/>
    <w:rsid w:val="00D14602"/>
    <w:rsid w:val="00D245FB"/>
    <w:rsid w:val="00D27519"/>
    <w:rsid w:val="00D67D61"/>
    <w:rsid w:val="00D83696"/>
    <w:rsid w:val="00DA1EBA"/>
    <w:rsid w:val="00DA5319"/>
    <w:rsid w:val="00DB550D"/>
    <w:rsid w:val="00DC49B1"/>
    <w:rsid w:val="00DE356C"/>
    <w:rsid w:val="00DF15CD"/>
    <w:rsid w:val="00E2574A"/>
    <w:rsid w:val="00E436C2"/>
    <w:rsid w:val="00E463BC"/>
    <w:rsid w:val="00E70DD0"/>
    <w:rsid w:val="00E95AD7"/>
    <w:rsid w:val="00EA2BDF"/>
    <w:rsid w:val="00EB40A6"/>
    <w:rsid w:val="00ED157C"/>
    <w:rsid w:val="00ED48FA"/>
    <w:rsid w:val="00ED5E6A"/>
    <w:rsid w:val="00EE5DF2"/>
    <w:rsid w:val="00F114E4"/>
    <w:rsid w:val="00F50090"/>
    <w:rsid w:val="00F6195E"/>
    <w:rsid w:val="00F64C42"/>
    <w:rsid w:val="00F72527"/>
    <w:rsid w:val="00F730B6"/>
    <w:rsid w:val="00FB5BDC"/>
    <w:rsid w:val="00FC5617"/>
    <w:rsid w:val="00FD7E33"/>
    <w:rsid w:val="00FE001B"/>
    <w:rsid w:val="00FE1EA3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0E75"/>
  <w15:docId w15:val="{79F86382-96EB-4240-8814-E75244E3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0E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BDC"/>
    <w:pPr>
      <w:ind w:left="720"/>
      <w:contextualSpacing/>
    </w:pPr>
  </w:style>
  <w:style w:type="paragraph" w:customStyle="1" w:styleId="Default">
    <w:name w:val="Default"/>
    <w:rsid w:val="00FB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8B506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6A"/>
    <w:rPr>
      <w:rFonts w:ascii="Calibri" w:eastAsia="Calibri" w:hAnsi="Calibri" w:cs="Times New Roman"/>
    </w:rPr>
  </w:style>
  <w:style w:type="paragraph" w:styleId="Bezodstpw">
    <w:name w:val="No Spacing"/>
    <w:rsid w:val="00DE356C"/>
    <w:pPr>
      <w:suppressAutoHyphens/>
      <w:autoSpaceDN w:val="0"/>
      <w:spacing w:after="0" w:line="240" w:lineRule="auto"/>
      <w:ind w:left="-57" w:right="-57"/>
      <w:jc w:val="both"/>
      <w:textAlignment w:val="baseline"/>
    </w:pPr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52D1-45B5-4A18-BFB7-F0A2DADB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Olszewski</dc:creator>
  <cp:lastModifiedBy>Roman Rędzia</cp:lastModifiedBy>
  <cp:revision>2</cp:revision>
  <cp:lastPrinted>2024-12-23T08:05:00Z</cp:lastPrinted>
  <dcterms:created xsi:type="dcterms:W3CDTF">2025-03-30T20:33:00Z</dcterms:created>
  <dcterms:modified xsi:type="dcterms:W3CDTF">2025-03-30T20:33:00Z</dcterms:modified>
</cp:coreProperties>
</file>